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877"/>
        <w:tblW w:w="0" w:type="auto"/>
        <w:tblLook w:val="04A0" w:firstRow="1" w:lastRow="0" w:firstColumn="1" w:lastColumn="0" w:noHBand="0" w:noVBand="1"/>
      </w:tblPr>
      <w:tblGrid>
        <w:gridCol w:w="632"/>
        <w:gridCol w:w="4209"/>
        <w:gridCol w:w="721"/>
        <w:gridCol w:w="1241"/>
        <w:gridCol w:w="1200"/>
        <w:gridCol w:w="1347"/>
      </w:tblGrid>
      <w:tr w:rsidR="00FF4B64" w14:paraId="614AD00C" w14:textId="77777777" w:rsidTr="00FF4B64">
        <w:tc>
          <w:tcPr>
            <w:tcW w:w="421" w:type="dxa"/>
          </w:tcPr>
          <w:p w14:paraId="0D611D53" w14:textId="58E6DC32" w:rsidR="00FF4B64" w:rsidRPr="00FF4B64" w:rsidRDefault="00FF4B64" w:rsidP="00FF4B64">
            <w:pPr>
              <w:rPr>
                <w:b/>
                <w:bCs/>
              </w:rPr>
            </w:pPr>
            <w:r w:rsidRPr="00FF4B64">
              <w:rPr>
                <w:b/>
                <w:bCs/>
              </w:rPr>
              <w:t xml:space="preserve">Nr. </w:t>
            </w:r>
            <w:proofErr w:type="spellStart"/>
            <w:r w:rsidRPr="00FF4B64">
              <w:rPr>
                <w:b/>
                <w:bCs/>
              </w:rPr>
              <w:t>Crt</w:t>
            </w:r>
            <w:proofErr w:type="spellEnd"/>
            <w:r w:rsidRPr="00FF4B64">
              <w:rPr>
                <w:b/>
                <w:bCs/>
              </w:rPr>
              <w:t>.</w:t>
            </w:r>
          </w:p>
        </w:tc>
        <w:tc>
          <w:tcPr>
            <w:tcW w:w="4447" w:type="dxa"/>
          </w:tcPr>
          <w:p w14:paraId="61AEA788" w14:textId="27157262" w:rsidR="00FF4B64" w:rsidRPr="00FF4B64" w:rsidRDefault="00FF4B64" w:rsidP="00FF4B64">
            <w:pPr>
              <w:jc w:val="center"/>
              <w:rPr>
                <w:b/>
                <w:bCs/>
              </w:rPr>
            </w:pPr>
            <w:proofErr w:type="spellStart"/>
            <w:r w:rsidRPr="00FF4B64">
              <w:rPr>
                <w:b/>
                <w:bCs/>
              </w:rPr>
              <w:t>Denumire</w:t>
            </w:r>
            <w:proofErr w:type="spellEnd"/>
            <w:r w:rsidRPr="00FF4B64">
              <w:rPr>
                <w:b/>
                <w:bCs/>
              </w:rPr>
              <w:t xml:space="preserve"> </w:t>
            </w:r>
            <w:proofErr w:type="spellStart"/>
            <w:r w:rsidRPr="00FF4B64">
              <w:rPr>
                <w:b/>
                <w:bCs/>
              </w:rPr>
              <w:t>produs</w:t>
            </w:r>
            <w:proofErr w:type="spellEnd"/>
          </w:p>
        </w:tc>
        <w:tc>
          <w:tcPr>
            <w:tcW w:w="701" w:type="dxa"/>
          </w:tcPr>
          <w:p w14:paraId="045DF6F5" w14:textId="706C490B" w:rsidR="00FF4B64" w:rsidRPr="00FF4B64" w:rsidRDefault="00FF4B64" w:rsidP="00FF4B64">
            <w:pPr>
              <w:jc w:val="center"/>
              <w:rPr>
                <w:b/>
                <w:bCs/>
              </w:rPr>
            </w:pPr>
            <w:r w:rsidRPr="00FF4B64">
              <w:rPr>
                <w:b/>
                <w:bCs/>
              </w:rPr>
              <w:t>U.M.</w:t>
            </w:r>
          </w:p>
        </w:tc>
        <w:tc>
          <w:tcPr>
            <w:tcW w:w="1182" w:type="dxa"/>
          </w:tcPr>
          <w:p w14:paraId="315DA0BE" w14:textId="676F803E" w:rsidR="00FF4B64" w:rsidRPr="00FF4B64" w:rsidRDefault="00FF4B64" w:rsidP="00FF4B64">
            <w:pPr>
              <w:jc w:val="center"/>
              <w:rPr>
                <w:b/>
                <w:bCs/>
              </w:rPr>
            </w:pPr>
            <w:proofErr w:type="spellStart"/>
            <w:r w:rsidRPr="00FF4B64">
              <w:rPr>
                <w:b/>
                <w:bCs/>
              </w:rPr>
              <w:t>Cantitate</w:t>
            </w:r>
            <w:proofErr w:type="spellEnd"/>
          </w:p>
        </w:tc>
        <w:tc>
          <w:tcPr>
            <w:tcW w:w="1227" w:type="dxa"/>
          </w:tcPr>
          <w:p w14:paraId="23D7D3B9" w14:textId="23C4816B" w:rsidR="00FF4B64" w:rsidRPr="00FF4B64" w:rsidRDefault="00FF4B64" w:rsidP="00FF4B64">
            <w:pPr>
              <w:jc w:val="center"/>
              <w:rPr>
                <w:b/>
                <w:bCs/>
              </w:rPr>
            </w:pPr>
            <w:proofErr w:type="spellStart"/>
            <w:r w:rsidRPr="00FF4B64">
              <w:rPr>
                <w:b/>
                <w:bCs/>
              </w:rPr>
              <w:t>Preţ</w:t>
            </w:r>
            <w:proofErr w:type="spellEnd"/>
            <w:r w:rsidRPr="00FF4B64">
              <w:rPr>
                <w:b/>
                <w:bCs/>
              </w:rPr>
              <w:t xml:space="preserve"> </w:t>
            </w:r>
            <w:proofErr w:type="spellStart"/>
            <w:r w:rsidRPr="00FF4B64">
              <w:rPr>
                <w:b/>
                <w:bCs/>
              </w:rPr>
              <w:t>unitar</w:t>
            </w:r>
            <w:proofErr w:type="spellEnd"/>
          </w:p>
        </w:tc>
        <w:tc>
          <w:tcPr>
            <w:tcW w:w="1372" w:type="dxa"/>
          </w:tcPr>
          <w:p w14:paraId="29E214F5" w14:textId="0BB5CB40" w:rsidR="00FF4B64" w:rsidRPr="00FF4B64" w:rsidRDefault="00FF4B64" w:rsidP="00FF4B64">
            <w:pPr>
              <w:jc w:val="center"/>
              <w:rPr>
                <w:b/>
                <w:bCs/>
              </w:rPr>
            </w:pPr>
            <w:proofErr w:type="spellStart"/>
            <w:r w:rsidRPr="00FF4B64">
              <w:rPr>
                <w:b/>
                <w:bCs/>
              </w:rPr>
              <w:t>Valoare</w:t>
            </w:r>
            <w:proofErr w:type="spellEnd"/>
            <w:r w:rsidRPr="00FF4B64">
              <w:rPr>
                <w:b/>
                <w:bCs/>
              </w:rPr>
              <w:t xml:space="preserve"> </w:t>
            </w:r>
            <w:proofErr w:type="spellStart"/>
            <w:r w:rsidRPr="00FF4B64">
              <w:rPr>
                <w:b/>
                <w:bCs/>
              </w:rPr>
              <w:t>totală</w:t>
            </w:r>
            <w:proofErr w:type="spellEnd"/>
          </w:p>
        </w:tc>
      </w:tr>
      <w:tr w:rsidR="00FF4B64" w14:paraId="681C2753" w14:textId="77777777" w:rsidTr="00FF4B64">
        <w:tc>
          <w:tcPr>
            <w:tcW w:w="421" w:type="dxa"/>
          </w:tcPr>
          <w:p w14:paraId="0E1C3C6C" w14:textId="7DFC63AC" w:rsidR="00FF4B64" w:rsidRDefault="00FF4B64" w:rsidP="00FF4B64">
            <w:pPr>
              <w:jc w:val="center"/>
            </w:pPr>
            <w:r>
              <w:t>1.</w:t>
            </w:r>
          </w:p>
        </w:tc>
        <w:tc>
          <w:tcPr>
            <w:tcW w:w="4447" w:type="dxa"/>
          </w:tcPr>
          <w:p w14:paraId="6C46A976" w14:textId="77777777" w:rsidR="00FF4B64" w:rsidRDefault="00FF4B64" w:rsidP="00FF4B64"/>
        </w:tc>
        <w:tc>
          <w:tcPr>
            <w:tcW w:w="701" w:type="dxa"/>
          </w:tcPr>
          <w:p w14:paraId="6DE016D7" w14:textId="77777777" w:rsidR="00FF4B64" w:rsidRDefault="00FF4B64" w:rsidP="00FF4B64"/>
        </w:tc>
        <w:tc>
          <w:tcPr>
            <w:tcW w:w="1182" w:type="dxa"/>
          </w:tcPr>
          <w:p w14:paraId="5DCE50A5" w14:textId="77777777" w:rsidR="00FF4B64" w:rsidRDefault="00FF4B64" w:rsidP="00FF4B64"/>
        </w:tc>
        <w:tc>
          <w:tcPr>
            <w:tcW w:w="1227" w:type="dxa"/>
          </w:tcPr>
          <w:p w14:paraId="48D9236D" w14:textId="6FEC7841" w:rsidR="00FF4B64" w:rsidRDefault="00FF4B64" w:rsidP="00FF4B64"/>
        </w:tc>
        <w:tc>
          <w:tcPr>
            <w:tcW w:w="1372" w:type="dxa"/>
          </w:tcPr>
          <w:p w14:paraId="4D30E709" w14:textId="77777777" w:rsidR="00FF4B64" w:rsidRDefault="00FF4B64" w:rsidP="00FF4B64"/>
        </w:tc>
      </w:tr>
      <w:tr w:rsidR="00FF4B64" w14:paraId="468D0BFA" w14:textId="77777777" w:rsidTr="00FF4B64">
        <w:tc>
          <w:tcPr>
            <w:tcW w:w="421" w:type="dxa"/>
          </w:tcPr>
          <w:p w14:paraId="1B1D79F0" w14:textId="589C86C4" w:rsidR="00FF4B64" w:rsidRDefault="00FF4B64" w:rsidP="00FF4B64">
            <w:pPr>
              <w:jc w:val="center"/>
            </w:pPr>
            <w:r>
              <w:t>2.</w:t>
            </w:r>
          </w:p>
        </w:tc>
        <w:tc>
          <w:tcPr>
            <w:tcW w:w="4447" w:type="dxa"/>
          </w:tcPr>
          <w:p w14:paraId="54DBBD69" w14:textId="77777777" w:rsidR="00FF4B64" w:rsidRDefault="00FF4B64" w:rsidP="00FF4B64"/>
        </w:tc>
        <w:tc>
          <w:tcPr>
            <w:tcW w:w="701" w:type="dxa"/>
          </w:tcPr>
          <w:p w14:paraId="0CFE3B17" w14:textId="77777777" w:rsidR="00FF4B64" w:rsidRDefault="00FF4B64" w:rsidP="00FF4B64"/>
        </w:tc>
        <w:tc>
          <w:tcPr>
            <w:tcW w:w="1182" w:type="dxa"/>
          </w:tcPr>
          <w:p w14:paraId="352B7042" w14:textId="77777777" w:rsidR="00FF4B64" w:rsidRDefault="00FF4B64" w:rsidP="00FF4B64"/>
        </w:tc>
        <w:tc>
          <w:tcPr>
            <w:tcW w:w="1227" w:type="dxa"/>
          </w:tcPr>
          <w:p w14:paraId="102DA1F2" w14:textId="4EF8ADAC" w:rsidR="00FF4B64" w:rsidRDefault="00FF4B64" w:rsidP="00FF4B64"/>
        </w:tc>
        <w:tc>
          <w:tcPr>
            <w:tcW w:w="1372" w:type="dxa"/>
          </w:tcPr>
          <w:p w14:paraId="41AA8A6B" w14:textId="77777777" w:rsidR="00FF4B64" w:rsidRDefault="00FF4B64" w:rsidP="00FF4B64"/>
        </w:tc>
      </w:tr>
      <w:tr w:rsidR="00FF4B64" w14:paraId="40D72D14" w14:textId="77777777" w:rsidTr="00FF4B64">
        <w:tc>
          <w:tcPr>
            <w:tcW w:w="421" w:type="dxa"/>
          </w:tcPr>
          <w:p w14:paraId="2C115F3F" w14:textId="5D491927" w:rsidR="00FF4B64" w:rsidRDefault="00FF4B64" w:rsidP="00FF4B64">
            <w:pPr>
              <w:jc w:val="center"/>
            </w:pPr>
            <w:r>
              <w:t>3.</w:t>
            </w:r>
          </w:p>
        </w:tc>
        <w:tc>
          <w:tcPr>
            <w:tcW w:w="4447" w:type="dxa"/>
          </w:tcPr>
          <w:p w14:paraId="317FBD2B" w14:textId="77777777" w:rsidR="00FF4B64" w:rsidRDefault="00FF4B64" w:rsidP="00FF4B64"/>
        </w:tc>
        <w:tc>
          <w:tcPr>
            <w:tcW w:w="701" w:type="dxa"/>
          </w:tcPr>
          <w:p w14:paraId="0C88E6D4" w14:textId="77777777" w:rsidR="00FF4B64" w:rsidRDefault="00FF4B64" w:rsidP="00FF4B64"/>
        </w:tc>
        <w:tc>
          <w:tcPr>
            <w:tcW w:w="1182" w:type="dxa"/>
          </w:tcPr>
          <w:p w14:paraId="322E0946" w14:textId="77777777" w:rsidR="00FF4B64" w:rsidRDefault="00FF4B64" w:rsidP="00FF4B64"/>
        </w:tc>
        <w:tc>
          <w:tcPr>
            <w:tcW w:w="1227" w:type="dxa"/>
          </w:tcPr>
          <w:p w14:paraId="7B0BFC13" w14:textId="5E7E6679" w:rsidR="00FF4B64" w:rsidRDefault="00FF4B64" w:rsidP="00FF4B64"/>
        </w:tc>
        <w:tc>
          <w:tcPr>
            <w:tcW w:w="1372" w:type="dxa"/>
          </w:tcPr>
          <w:p w14:paraId="15D2536D" w14:textId="77777777" w:rsidR="00FF4B64" w:rsidRDefault="00FF4B64" w:rsidP="00FF4B64"/>
        </w:tc>
      </w:tr>
      <w:tr w:rsidR="00FF4B64" w14:paraId="3A872413" w14:textId="77777777" w:rsidTr="00FF4B64">
        <w:tc>
          <w:tcPr>
            <w:tcW w:w="421" w:type="dxa"/>
          </w:tcPr>
          <w:p w14:paraId="19E91FC0" w14:textId="1705E7E8" w:rsidR="00FF4B64" w:rsidRDefault="00FF4B64" w:rsidP="00FF4B64">
            <w:pPr>
              <w:jc w:val="center"/>
            </w:pPr>
            <w:r>
              <w:t>4.</w:t>
            </w:r>
          </w:p>
        </w:tc>
        <w:tc>
          <w:tcPr>
            <w:tcW w:w="4447" w:type="dxa"/>
          </w:tcPr>
          <w:p w14:paraId="1F73C72B" w14:textId="77777777" w:rsidR="00FF4B64" w:rsidRDefault="00FF4B64" w:rsidP="00FF4B64"/>
        </w:tc>
        <w:tc>
          <w:tcPr>
            <w:tcW w:w="701" w:type="dxa"/>
          </w:tcPr>
          <w:p w14:paraId="37AC7BDD" w14:textId="77777777" w:rsidR="00FF4B64" w:rsidRDefault="00FF4B64" w:rsidP="00FF4B64"/>
        </w:tc>
        <w:tc>
          <w:tcPr>
            <w:tcW w:w="1182" w:type="dxa"/>
          </w:tcPr>
          <w:p w14:paraId="007CF4D1" w14:textId="77777777" w:rsidR="00FF4B64" w:rsidRDefault="00FF4B64" w:rsidP="00FF4B64"/>
        </w:tc>
        <w:tc>
          <w:tcPr>
            <w:tcW w:w="1227" w:type="dxa"/>
          </w:tcPr>
          <w:p w14:paraId="6F188C72" w14:textId="2B2689B0" w:rsidR="00FF4B64" w:rsidRDefault="00FF4B64" w:rsidP="00FF4B64"/>
        </w:tc>
        <w:tc>
          <w:tcPr>
            <w:tcW w:w="1372" w:type="dxa"/>
          </w:tcPr>
          <w:p w14:paraId="1BD0F657" w14:textId="77777777" w:rsidR="00FF4B64" w:rsidRDefault="00FF4B64" w:rsidP="00FF4B64"/>
        </w:tc>
      </w:tr>
    </w:tbl>
    <w:p w14:paraId="04B9462A" w14:textId="154BE69A" w:rsidR="00E34182" w:rsidRDefault="00FF4B64" w:rsidP="00FF4B64">
      <w:pPr>
        <w:jc w:val="center"/>
      </w:pPr>
      <w:proofErr w:type="spellStart"/>
      <w:r>
        <w:t>Anexă</w:t>
      </w:r>
      <w:proofErr w:type="spellEnd"/>
      <w:r>
        <w:t xml:space="preserve"> la </w:t>
      </w:r>
      <w:proofErr w:type="spellStart"/>
      <w:r>
        <w:t>formularul</w:t>
      </w:r>
      <w:proofErr w:type="spellEnd"/>
      <w:r>
        <w:t xml:space="preserve"> de </w:t>
      </w:r>
      <w:proofErr w:type="spellStart"/>
      <w:r>
        <w:t>ofertă</w:t>
      </w:r>
      <w:proofErr w:type="spellEnd"/>
    </w:p>
    <w:p w14:paraId="6768DD8D" w14:textId="2C0B2259" w:rsidR="000B5B33" w:rsidRDefault="000B5B33" w:rsidP="00FF4B64">
      <w:pPr>
        <w:jc w:val="center"/>
      </w:pPr>
      <w:proofErr w:type="spellStart"/>
      <w:r>
        <w:t>Indicatoare</w:t>
      </w:r>
      <w:proofErr w:type="spellEnd"/>
      <w:r>
        <w:t xml:space="preserve"> </w:t>
      </w:r>
      <w:proofErr w:type="spellStart"/>
      <w:r>
        <w:t>rutiere</w:t>
      </w:r>
      <w:proofErr w:type="spellEnd"/>
    </w:p>
    <w:p w14:paraId="4923CBF0" w14:textId="77777777" w:rsidR="000B5B33" w:rsidRDefault="000B5B33" w:rsidP="00FF4B64">
      <w:pPr>
        <w:jc w:val="center"/>
      </w:pPr>
    </w:p>
    <w:p w14:paraId="012FAFEE" w14:textId="77777777" w:rsidR="000B5B33" w:rsidRDefault="000B5B33" w:rsidP="00FF4B64">
      <w:pPr>
        <w:jc w:val="center"/>
      </w:pPr>
    </w:p>
    <w:p w14:paraId="5A84F7C5" w14:textId="77777777" w:rsidR="000B5B33" w:rsidRDefault="000B5B33" w:rsidP="00FF4B64">
      <w:pPr>
        <w:jc w:val="center"/>
      </w:pPr>
    </w:p>
    <w:sectPr w:rsidR="000B5B3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B64"/>
    <w:rsid w:val="000B5B33"/>
    <w:rsid w:val="002A0631"/>
    <w:rsid w:val="00403610"/>
    <w:rsid w:val="00564934"/>
    <w:rsid w:val="00CE6389"/>
    <w:rsid w:val="00E34182"/>
    <w:rsid w:val="00FF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9C849"/>
  <w15:chartTrackingRefBased/>
  <w15:docId w15:val="{1D39DD03-704D-48BA-8DE4-A4F04623F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4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4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4B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4B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4B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4B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4B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4B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4B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4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4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4B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4B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4B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4B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4B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4B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4B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4B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4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4B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4B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4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4B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4B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4B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4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4B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4B6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F4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Apahida</dc:creator>
  <cp:keywords/>
  <dc:description/>
  <cp:lastModifiedBy>Admin Apahida</cp:lastModifiedBy>
  <cp:revision>2</cp:revision>
  <dcterms:created xsi:type="dcterms:W3CDTF">2026-06-18T07:06:00Z</dcterms:created>
  <dcterms:modified xsi:type="dcterms:W3CDTF">2026-06-18T07:12:00Z</dcterms:modified>
</cp:coreProperties>
</file>